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                </w:t>
      </w:r>
      <w:r>
        <w:rPr>
          <w:rFonts w:hint="eastAsia"/>
          <w:b/>
          <w:bCs/>
          <w:sz w:val="32"/>
        </w:rPr>
        <w:t>江西农业大学校友</w:t>
      </w:r>
      <w:r>
        <w:rPr>
          <w:rFonts w:hint="eastAsia"/>
          <w:b/>
          <w:bCs/>
          <w:sz w:val="32"/>
          <w:lang w:eastAsia="zh-CN"/>
        </w:rPr>
        <w:t>会</w:t>
      </w:r>
    </w:p>
    <w:p>
      <w:pPr>
        <w:rPr>
          <w:rFonts w:hint="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</w:rPr>
        <w:t>第三届</w:t>
      </w:r>
      <w:r>
        <w:rPr>
          <w:rFonts w:hint="eastAsia"/>
          <w:b/>
          <w:bCs/>
          <w:sz w:val="32"/>
          <w:lang w:eastAsia="zh-CN"/>
        </w:rPr>
        <w:t>会员代表大会暨三届一次</w:t>
      </w:r>
      <w:r>
        <w:rPr>
          <w:rFonts w:hint="eastAsia"/>
          <w:b/>
          <w:bCs/>
          <w:sz w:val="32"/>
        </w:rPr>
        <w:t>理事会会议</w:t>
      </w:r>
      <w:r>
        <w:rPr>
          <w:rFonts w:hint="eastAsia"/>
          <w:b/>
          <w:bCs/>
          <w:sz w:val="32"/>
          <w:lang w:eastAsia="zh-CN"/>
        </w:rPr>
        <w:t>上的讲话</w:t>
      </w:r>
    </w:p>
    <w:p>
      <w:pPr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   上饶校友会    李晋明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>尊敬的中科院院士黄路生校长、尊敬的校党委曹国庆书记</w:t>
      </w:r>
      <w:r>
        <w:rPr>
          <w:rFonts w:hint="eastAsia"/>
          <w:sz w:val="32"/>
          <w:lang w:eastAsia="zh-CN"/>
        </w:rPr>
        <w:t>、</w:t>
      </w:r>
      <w:r>
        <w:rPr>
          <w:rFonts w:hint="eastAsia"/>
          <w:sz w:val="32"/>
        </w:rPr>
        <w:t>各位领导、老师、校友：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大家上午好！</w:t>
      </w:r>
    </w:p>
    <w:p>
      <w:pPr>
        <w:ind w:firstLine="660"/>
        <w:rPr>
          <w:rFonts w:hint="eastAsia"/>
          <w:sz w:val="32"/>
        </w:rPr>
      </w:pPr>
      <w:r>
        <w:rPr>
          <w:rFonts w:hint="eastAsia"/>
          <w:sz w:val="32"/>
        </w:rPr>
        <w:t>我是84届江西农业大学校友李晋明，现在担任江西农业大学校友会上饶分会的秘书长。很荣幸能参加江西农业大学校友</w:t>
      </w:r>
      <w:r>
        <w:rPr>
          <w:rFonts w:hint="eastAsia"/>
          <w:sz w:val="32"/>
          <w:lang w:eastAsia="zh-CN"/>
        </w:rPr>
        <w:t>会</w:t>
      </w:r>
      <w:r>
        <w:rPr>
          <w:rFonts w:hint="eastAsia"/>
          <w:sz w:val="32"/>
        </w:rPr>
        <w:t>第三届</w:t>
      </w:r>
      <w:r>
        <w:rPr>
          <w:rFonts w:hint="eastAsia"/>
          <w:sz w:val="32"/>
          <w:lang w:eastAsia="zh-CN"/>
        </w:rPr>
        <w:t>会员代表大会暨三届一次</w:t>
      </w:r>
      <w:r>
        <w:rPr>
          <w:rFonts w:hint="eastAsia"/>
          <w:sz w:val="32"/>
        </w:rPr>
        <w:t>理事会会议，受叶礼茂会长委托代表上饶校友会发言，首先请允许我代表上饶校友会对江西农业大学校友会第三届</w:t>
      </w:r>
      <w:r>
        <w:rPr>
          <w:rFonts w:hint="eastAsia"/>
          <w:sz w:val="32"/>
          <w:lang w:eastAsia="zh-CN"/>
        </w:rPr>
        <w:t>会员代表大会暨三届一次</w:t>
      </w:r>
      <w:r>
        <w:rPr>
          <w:rFonts w:hint="eastAsia"/>
          <w:sz w:val="32"/>
        </w:rPr>
        <w:t>理事会会议</w:t>
      </w:r>
      <w:r>
        <w:rPr>
          <w:rFonts w:hint="eastAsia"/>
          <w:sz w:val="32"/>
          <w:lang w:eastAsia="zh-CN"/>
        </w:rPr>
        <w:t>的</w:t>
      </w:r>
      <w:r>
        <w:rPr>
          <w:rFonts w:hint="eastAsia"/>
          <w:sz w:val="32"/>
        </w:rPr>
        <w:t>召开表示热烈的祝贺！对母校长期以来对上饶校友会和弟子们的关心支持表示衷心感谢！对各位校领导和老师表示诚挚的祝福！</w:t>
      </w:r>
      <w:bookmarkStart w:id="0" w:name="_GoBack"/>
      <w:bookmarkEnd w:id="0"/>
    </w:p>
    <w:p>
      <w:pPr>
        <w:ind w:firstLine="660"/>
        <w:rPr>
          <w:rFonts w:hint="eastAsia"/>
          <w:sz w:val="32"/>
        </w:rPr>
      </w:pPr>
      <w:r>
        <w:rPr>
          <w:rFonts w:hint="eastAsia"/>
          <w:sz w:val="32"/>
        </w:rPr>
        <w:t>光阴易逝，岁月催人老。我1984年毕业，一晃三十几年过去了。昨天的授业恩师，都已经鬓发斑白，许多已经退休；昔日的同学少年，也都些许有青丝白发。但我们一百多岁的母校却日新月异，变得越来越年轻、越来越有生机和活力，环境更加优美，学科更加齐全，实力更加强劲，同时聆听了母校的成就，感到十分震撼，</w:t>
      </w:r>
      <w:r>
        <w:rPr>
          <w:rFonts w:hint="eastAsia"/>
          <w:sz w:val="32"/>
          <w:lang w:eastAsia="zh-CN"/>
        </w:rPr>
        <w:t>多项成绩位列</w:t>
      </w:r>
      <w:r>
        <w:rPr>
          <w:rFonts w:hint="eastAsia"/>
          <w:sz w:val="32"/>
        </w:rPr>
        <w:t>全省第一全国第一方阵，已成为一所著名的多科性的农业大学。作为一名母校毕业生，我们倍感骄傲！</w:t>
      </w:r>
    </w:p>
    <w:p>
      <w:pPr>
        <w:ind w:firstLine="660"/>
        <w:rPr>
          <w:rFonts w:hint="eastAsia"/>
          <w:sz w:val="32"/>
        </w:rPr>
      </w:pPr>
      <w:r>
        <w:rPr>
          <w:rFonts w:hint="eastAsia"/>
          <w:sz w:val="32"/>
        </w:rPr>
        <w:t>我们上饶校友相聚时，都会特别怀念在母校的读书生活时光，不忘我们的母校缘，不忘恩师，不忘母校的一草一木。我们常用三个“最”来表达：</w:t>
      </w:r>
    </w:p>
    <w:p>
      <w:pPr>
        <w:ind w:firstLine="660"/>
        <w:rPr>
          <w:rFonts w:hint="eastAsia"/>
          <w:sz w:val="32"/>
        </w:rPr>
      </w:pPr>
      <w:r>
        <w:rPr>
          <w:rFonts w:hint="eastAsia"/>
          <w:sz w:val="32"/>
        </w:rPr>
        <w:t>第一个“最”</w:t>
      </w:r>
      <w:r>
        <w:rPr>
          <w:rFonts w:hint="eastAsia" w:asciiTheme="minorEastAsia" w:hAnsiTheme="minorEastAsia"/>
          <w:sz w:val="32"/>
        </w:rPr>
        <w:t>－</w:t>
      </w:r>
      <w:r>
        <w:rPr>
          <w:rFonts w:hint="eastAsia"/>
          <w:sz w:val="32"/>
        </w:rPr>
        <w:t>在江西农业大学学习是我们最难忘的一段人生经历。如果说把学习知识比作捕鱼的话，那么在学校的四年，我们捕到了“鱼”，更是学会了“渔”。在母校，我们接受了系统的理论知识教育和实践培训，学会了如何做人，如何做事，形成了健康的世界观、人生观、价值观。母校让我们度过了人生中最纯洁、最幸福、最美好的大学时光。</w:t>
      </w:r>
    </w:p>
    <w:p>
      <w:pPr>
        <w:ind w:firstLine="660"/>
        <w:rPr>
          <w:rFonts w:hint="eastAsia"/>
          <w:sz w:val="32"/>
        </w:rPr>
      </w:pPr>
      <w:r>
        <w:rPr>
          <w:rFonts w:hint="eastAsia"/>
          <w:sz w:val="32"/>
        </w:rPr>
        <w:t>第二个“最”</w:t>
      </w:r>
      <w:r>
        <w:rPr>
          <w:rFonts w:hint="eastAsia" w:asciiTheme="minorEastAsia" w:hAnsiTheme="minorEastAsia"/>
          <w:sz w:val="32"/>
        </w:rPr>
        <w:t>－</w:t>
      </w:r>
      <w:r>
        <w:rPr>
          <w:rFonts w:hint="eastAsia"/>
          <w:sz w:val="32"/>
        </w:rPr>
        <w:t>母校是我们最想报答的地方。回想学子同窗、四载同舟，我们在江西农大浓厚的育人氛围里迈青春脚步，风雨兼程、求索砥砺，奋发努力、成长成功。因为老师们的谆谆教诲，我们才能在知识的海洋中遨游，我们的梦想才能插上翅膀，有了飞翔的可能！因为农大的包容情怀，才使我们在工作中有业绩，事业中有成长。但不管我们身在何处，我们都铭记母校的恩情；身居何职，我们都牵挂母校的发展。我们为母校的每一点新成绩而兴奋欢呼，我们为母校的每一次新跨越而骄傲自豪。</w:t>
      </w:r>
    </w:p>
    <w:p>
      <w:pPr>
        <w:ind w:firstLine="660"/>
        <w:rPr>
          <w:rFonts w:hint="eastAsia"/>
          <w:sz w:val="32"/>
        </w:rPr>
      </w:pPr>
      <w:r>
        <w:rPr>
          <w:rFonts w:hint="eastAsia"/>
          <w:sz w:val="32"/>
        </w:rPr>
        <w:t>第三个“最”—对于我个人来说还有一个“最”，那就是在江西农业大学工作是我最要的一段人生经历。因为我毕业留校，当了一名农大老师，工作了十二个年头，今天在座有许多老同学，老同事，老朋友。在这里，我接受了人生第一份阅历，学会了沟通、协调，锻炼和提高了自己的组织、管理才能，母校培养我成长为一名领导干部，它使我在后来到县里、市里工作都受益匪浅。</w:t>
      </w:r>
    </w:p>
    <w:p>
      <w:pPr>
        <w:ind w:firstLine="660"/>
        <w:rPr>
          <w:rFonts w:hint="eastAsia"/>
          <w:sz w:val="32"/>
        </w:rPr>
      </w:pPr>
      <w:r>
        <w:rPr>
          <w:rFonts w:hint="eastAsia"/>
          <w:sz w:val="32"/>
        </w:rPr>
        <w:t>参天之树，必有其根，环山之水，必有其源。从我们进校到今天，恰恰是中国改革开放也为我们提供了历史机遇，正是因为在母校的培养和这种历史机遇下，我们都已由怀揣梦想的年轻人成为所在行业、所在岗位的顶梁柱、佼佼者，取得了今天的一点点小成绩、小成就，我们自豪，我们感恩，但我们在思考，在未来的岁月里，我们能为母校、为社会做点什么，我们能以什么方式支持母校、回馈母校，才能无愧于母校，才能无愧于母校对我们的培养。</w:t>
      </w:r>
    </w:p>
    <w:p>
      <w:pPr>
        <w:ind w:firstLine="660"/>
        <w:rPr>
          <w:rFonts w:hint="eastAsia"/>
          <w:sz w:val="32"/>
        </w:rPr>
      </w:pPr>
      <w:r>
        <w:rPr>
          <w:rFonts w:hint="eastAsia"/>
          <w:sz w:val="32"/>
        </w:rPr>
        <w:t>校友会是一个开放的平台，是每个校友分享成功与喜悦，传递友情和价值的精神家园，是我们联系母校、联络校友的情感纽带。我所在的上饶校友会成立已经有二十多年了，工作在上饶各条战线上的校友有三千余人。多年来，在母校领导的关心下，在校友会各位领导的组织下，我们践行加强与母校的合作和交流的使命，积极组织校友参加母校的校庆学术交流等活动，在上饶也常组织校友开展各类健康有益的活动。下一步要加强县级校友会工作，进一步摸清校友底数，充分利用微信等现代信息技术加强沟通。我们相信，在母校领导和老师的关怀下，在新一届校友会的指导下，更能够带给我们强大的生命力和号召力，更能够起到联络校友、交流信息、回馈母校的作用。</w:t>
      </w:r>
    </w:p>
    <w:p>
      <w:pPr>
        <w:ind w:firstLine="660"/>
        <w:rPr>
          <w:rFonts w:hint="eastAsia"/>
          <w:sz w:val="32"/>
        </w:rPr>
      </w:pPr>
      <w:r>
        <w:rPr>
          <w:rFonts w:hint="eastAsia"/>
          <w:sz w:val="32"/>
        </w:rPr>
        <w:t>怀念过去，无比美好；展望未来，信心百倍。</w:t>
      </w:r>
    </w:p>
    <w:p>
      <w:pPr>
        <w:ind w:firstLine="660"/>
        <w:rPr>
          <w:rFonts w:hint="eastAsia"/>
          <w:sz w:val="32"/>
        </w:rPr>
      </w:pPr>
      <w:r>
        <w:rPr>
          <w:rFonts w:hint="eastAsia"/>
          <w:sz w:val="32"/>
        </w:rPr>
        <w:t>我们上饶的每一位校友，都会在这全面深化改革、实现伟大历史复兴的时期，以不忘母校的教诲、以不忘初心的理想信念、以不变的理想情怀，加强交流、加强合作，共同为母校的发展和校友的成长贡献力量。</w:t>
      </w:r>
    </w:p>
    <w:p>
      <w:pPr>
        <w:ind w:firstLine="660"/>
        <w:rPr>
          <w:rFonts w:hint="eastAsia"/>
          <w:sz w:val="32"/>
        </w:rPr>
      </w:pPr>
      <w:r>
        <w:rPr>
          <w:rFonts w:hint="eastAsia"/>
          <w:sz w:val="32"/>
        </w:rPr>
        <w:t>为此，我们上饶校友会的各位校友</w:t>
      </w:r>
      <w:r>
        <w:rPr>
          <w:rFonts w:hint="eastAsia"/>
          <w:sz w:val="32"/>
          <w:lang w:eastAsia="zh-CN"/>
        </w:rPr>
        <w:t>表示一定</w:t>
      </w:r>
      <w:r>
        <w:rPr>
          <w:rFonts w:hint="eastAsia"/>
          <w:sz w:val="32"/>
        </w:rPr>
        <w:t>尽我们所能，不遗余力！</w:t>
      </w:r>
    </w:p>
    <w:p>
      <w:pPr>
        <w:ind w:firstLine="660"/>
        <w:rPr>
          <w:rFonts w:hint="eastAsia"/>
          <w:sz w:val="32"/>
        </w:rPr>
      </w:pPr>
      <w:r>
        <w:rPr>
          <w:rFonts w:hint="eastAsia"/>
          <w:sz w:val="32"/>
        </w:rPr>
        <w:t>最后，衷心祝愿母校蒸蒸日上，蓬勃发展！衷心祝愿母校的各位领导、各位恩师</w:t>
      </w:r>
      <w:r>
        <w:rPr>
          <w:rFonts w:hint="eastAsia"/>
          <w:sz w:val="32"/>
          <w:lang w:eastAsia="zh-CN"/>
        </w:rPr>
        <w:t>、</w:t>
      </w:r>
      <w:r>
        <w:rPr>
          <w:rFonts w:hint="eastAsia"/>
          <w:sz w:val="32"/>
        </w:rPr>
        <w:t>各位校友工作顺利、身体健康、阖家幸福吉祥！热烈欢迎各位领导老师校友到上饶走走看看！</w:t>
      </w:r>
    </w:p>
    <w:p>
      <w:pPr>
        <w:ind w:firstLine="660"/>
        <w:rPr>
          <w:rFonts w:hint="eastAsia"/>
          <w:sz w:val="32"/>
        </w:rPr>
      </w:pPr>
      <w:r>
        <w:rPr>
          <w:rFonts w:hint="eastAsia"/>
          <w:sz w:val="32"/>
        </w:rPr>
        <w:t>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CD9"/>
    <w:rsid w:val="0028620F"/>
    <w:rsid w:val="005271D1"/>
    <w:rsid w:val="00B77CD9"/>
    <w:rsid w:val="2858111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4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1 Char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266</Words>
  <Characters>1522</Characters>
  <Lines>12</Lines>
  <Paragraphs>3</Paragraphs>
  <TotalTime>0</TotalTime>
  <ScaleCrop>false</ScaleCrop>
  <LinksUpToDate>false</LinksUpToDate>
  <CharactersWithSpaces>1785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2016-11-21T06:15:00Z</dcterms:created>
  <dc:creator>万洁</dc:creator>
  <cp:lastModifiedBy>Administrator</cp:lastModifiedBy>
  <dcterms:modified xsi:type="dcterms:W3CDTF">2016-11-28T01:16:30Z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